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6F" w:rsidRDefault="00D2536F" w:rsidP="00D2536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C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УТВЕРЖДЕН</w:t>
      </w:r>
    </w:p>
    <w:p w:rsidR="00D2536F" w:rsidRDefault="00D2536F" w:rsidP="00D253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 </w:t>
      </w:r>
    </w:p>
    <w:p w:rsidR="00D2536F" w:rsidRDefault="00D2536F" w:rsidP="00D253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Партизанского городского округа    </w:t>
      </w:r>
    </w:p>
    <w:p w:rsidR="00D2536F" w:rsidRDefault="0004489C" w:rsidP="00D253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248C9">
        <w:rPr>
          <w:sz w:val="28"/>
          <w:szCs w:val="28"/>
        </w:rPr>
        <w:t xml:space="preserve">                 </w:t>
      </w:r>
      <w:r w:rsidR="00D55968">
        <w:rPr>
          <w:sz w:val="28"/>
          <w:szCs w:val="28"/>
        </w:rPr>
        <w:t xml:space="preserve">от   </w:t>
      </w:r>
      <w:r w:rsidR="00B00B74">
        <w:rPr>
          <w:sz w:val="28"/>
          <w:szCs w:val="28"/>
        </w:rPr>
        <w:t>11.12.2019  №  2137-</w:t>
      </w:r>
      <w:r>
        <w:rPr>
          <w:sz w:val="28"/>
          <w:szCs w:val="28"/>
        </w:rPr>
        <w:t>па</w:t>
      </w:r>
    </w:p>
    <w:p w:rsidR="00D2536F" w:rsidRDefault="00D2536F" w:rsidP="00D2536F">
      <w:pPr>
        <w:jc w:val="center"/>
        <w:rPr>
          <w:sz w:val="28"/>
          <w:szCs w:val="28"/>
        </w:rPr>
      </w:pPr>
    </w:p>
    <w:p w:rsidR="00D2536F" w:rsidRDefault="00D2536F" w:rsidP="00D2536F">
      <w:pPr>
        <w:jc w:val="center"/>
        <w:rPr>
          <w:sz w:val="28"/>
          <w:szCs w:val="28"/>
        </w:rPr>
      </w:pPr>
    </w:p>
    <w:p w:rsidR="00D2536F" w:rsidRDefault="00D2536F" w:rsidP="00D2536F">
      <w:pPr>
        <w:jc w:val="center"/>
        <w:rPr>
          <w:sz w:val="28"/>
          <w:szCs w:val="28"/>
          <w:highlight w:val="yellow"/>
        </w:rPr>
      </w:pPr>
    </w:p>
    <w:p w:rsidR="00D2536F" w:rsidRPr="00026AEF" w:rsidRDefault="00D2536F" w:rsidP="00D2536F">
      <w:pPr>
        <w:spacing w:line="276" w:lineRule="auto"/>
        <w:jc w:val="center"/>
        <w:rPr>
          <w:b/>
          <w:sz w:val="28"/>
          <w:szCs w:val="28"/>
        </w:rPr>
      </w:pPr>
      <w:r w:rsidRPr="00026AEF">
        <w:rPr>
          <w:b/>
          <w:sz w:val="28"/>
          <w:szCs w:val="28"/>
        </w:rPr>
        <w:t xml:space="preserve">ПОРЯДОК </w:t>
      </w:r>
    </w:p>
    <w:p w:rsidR="00D2536F" w:rsidRPr="00026AEF" w:rsidRDefault="00D2536F" w:rsidP="00D2536F">
      <w:pPr>
        <w:spacing w:line="276" w:lineRule="auto"/>
        <w:jc w:val="center"/>
        <w:rPr>
          <w:b/>
          <w:sz w:val="28"/>
          <w:szCs w:val="28"/>
        </w:rPr>
      </w:pPr>
      <w:r w:rsidRPr="00026AEF">
        <w:rPr>
          <w:b/>
          <w:sz w:val="28"/>
          <w:szCs w:val="28"/>
        </w:rPr>
        <w:t xml:space="preserve">формирования муниципального специализированного </w:t>
      </w:r>
    </w:p>
    <w:p w:rsidR="00D2536F" w:rsidRDefault="00D2536F" w:rsidP="00D55968">
      <w:pPr>
        <w:spacing w:line="276" w:lineRule="auto"/>
        <w:rPr>
          <w:b/>
          <w:sz w:val="28"/>
          <w:szCs w:val="28"/>
        </w:rPr>
      </w:pPr>
      <w:r w:rsidRPr="00026AEF">
        <w:rPr>
          <w:b/>
          <w:sz w:val="28"/>
          <w:szCs w:val="28"/>
        </w:rPr>
        <w:t>жилищного фонда на территории</w:t>
      </w:r>
      <w:r w:rsidRPr="00026AEF">
        <w:rPr>
          <w:b/>
          <w:sz w:val="28"/>
          <w:szCs w:val="28"/>
          <w:lang w:eastAsia="en-US"/>
        </w:rPr>
        <w:t xml:space="preserve">  Партизанского городского округа</w:t>
      </w:r>
      <w:r w:rsidRPr="00026AEF">
        <w:rPr>
          <w:b/>
          <w:sz w:val="28"/>
          <w:szCs w:val="28"/>
        </w:rPr>
        <w:t xml:space="preserve"> </w:t>
      </w:r>
    </w:p>
    <w:p w:rsidR="00026AEF" w:rsidRPr="00026AEF" w:rsidRDefault="00026AEF" w:rsidP="00D55968">
      <w:pPr>
        <w:spacing w:line="276" w:lineRule="auto"/>
        <w:rPr>
          <w:b/>
          <w:sz w:val="28"/>
          <w:szCs w:val="28"/>
        </w:rPr>
      </w:pPr>
    </w:p>
    <w:p w:rsidR="00D2536F" w:rsidRDefault="00D2536F" w:rsidP="00D2536F"/>
    <w:p w:rsidR="00D2536F" w:rsidRPr="00896C52" w:rsidRDefault="00D2536F" w:rsidP="00896C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C52">
        <w:rPr>
          <w:sz w:val="28"/>
          <w:szCs w:val="28"/>
        </w:rPr>
        <w:t xml:space="preserve">1. </w:t>
      </w:r>
      <w:proofErr w:type="gramStart"/>
      <w:r w:rsidRPr="00896C52">
        <w:rPr>
          <w:sz w:val="28"/>
          <w:szCs w:val="28"/>
        </w:rPr>
        <w:t xml:space="preserve">Настоящий Порядок </w:t>
      </w:r>
      <w:r w:rsidR="008442D0">
        <w:rPr>
          <w:sz w:val="28"/>
          <w:szCs w:val="28"/>
        </w:rPr>
        <w:t>разработан в соответствии с</w:t>
      </w:r>
      <w:r w:rsidR="007E6609" w:rsidRPr="00896C52">
        <w:rPr>
          <w:rFonts w:eastAsiaTheme="minorHAnsi"/>
          <w:sz w:val="28"/>
          <w:szCs w:val="28"/>
          <w:lang w:eastAsia="en-US"/>
        </w:rPr>
        <w:t xml:space="preserve"> Жилищным </w:t>
      </w:r>
      <w:hyperlink r:id="rId8" w:history="1">
        <w:r w:rsidR="007E6609" w:rsidRPr="00896C5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E6609" w:rsidRPr="00896C52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="007E6609" w:rsidRPr="00896C5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7E6609" w:rsidRPr="00896C5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21 января 2006 г. № 25 "Об утверждении Правил пользования жилыми помещениями", </w:t>
      </w:r>
      <w:hyperlink r:id="rId10" w:history="1">
        <w:r w:rsidR="007E6609" w:rsidRPr="00896C5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7E6609" w:rsidRPr="00896C52">
        <w:rPr>
          <w:rFonts w:eastAsiaTheme="minorHAnsi"/>
          <w:sz w:val="28"/>
          <w:szCs w:val="28"/>
          <w:lang w:eastAsia="en-US"/>
        </w:rPr>
        <w:t xml:space="preserve"> Правительства Российской </w:t>
      </w:r>
      <w:r w:rsidR="008442D0">
        <w:rPr>
          <w:rFonts w:eastAsiaTheme="minorHAnsi"/>
          <w:sz w:val="28"/>
          <w:szCs w:val="28"/>
          <w:lang w:eastAsia="en-US"/>
        </w:rPr>
        <w:t>Федерации от 26 января 2006 г. №</w:t>
      </w:r>
      <w:r w:rsidR="007E6609" w:rsidRPr="00896C52">
        <w:rPr>
          <w:rFonts w:eastAsiaTheme="minorHAnsi"/>
          <w:sz w:val="28"/>
          <w:szCs w:val="28"/>
          <w:lang w:eastAsia="en-US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r w:rsidR="00896C52" w:rsidRPr="00896C52">
        <w:rPr>
          <w:rFonts w:eastAsiaTheme="minorHAnsi"/>
          <w:sz w:val="28"/>
          <w:szCs w:val="28"/>
          <w:lang w:eastAsia="en-US"/>
        </w:rPr>
        <w:t xml:space="preserve">и устанавливает порядок формирования </w:t>
      </w:r>
      <w:r w:rsidRPr="00896C52">
        <w:rPr>
          <w:sz w:val="28"/>
          <w:szCs w:val="28"/>
        </w:rPr>
        <w:t>муниципального специализированного жилищного</w:t>
      </w:r>
      <w:proofErr w:type="gramEnd"/>
      <w:r w:rsidRPr="00896C52">
        <w:rPr>
          <w:sz w:val="28"/>
          <w:szCs w:val="28"/>
        </w:rPr>
        <w:t xml:space="preserve"> фонда  </w:t>
      </w:r>
      <w:r w:rsidR="00D55968" w:rsidRPr="00896C52">
        <w:rPr>
          <w:sz w:val="28"/>
          <w:szCs w:val="28"/>
        </w:rPr>
        <w:t>Партизанского городского округа.</w:t>
      </w:r>
    </w:p>
    <w:p w:rsidR="00D55968" w:rsidRPr="00896C52" w:rsidRDefault="00D55968" w:rsidP="00896C52">
      <w:pPr>
        <w:spacing w:line="360" w:lineRule="auto"/>
        <w:ind w:firstLine="709"/>
        <w:jc w:val="both"/>
        <w:rPr>
          <w:sz w:val="28"/>
          <w:szCs w:val="28"/>
        </w:rPr>
      </w:pPr>
      <w:r w:rsidRPr="00896C52">
        <w:rPr>
          <w:sz w:val="28"/>
          <w:szCs w:val="28"/>
        </w:rPr>
        <w:t xml:space="preserve">2. </w:t>
      </w:r>
      <w:r w:rsidR="002F34D0" w:rsidRPr="00896C52">
        <w:rPr>
          <w:sz w:val="28"/>
          <w:szCs w:val="28"/>
        </w:rPr>
        <w:t xml:space="preserve">Виды </w:t>
      </w:r>
      <w:r w:rsidR="007E6609" w:rsidRPr="00896C52">
        <w:rPr>
          <w:sz w:val="28"/>
          <w:szCs w:val="28"/>
        </w:rPr>
        <w:t>жилых помещений, включаемых в специализированный жилищный фонд Партизанского городского округа</w:t>
      </w:r>
      <w:r w:rsidR="002F34D0" w:rsidRPr="00896C52">
        <w:rPr>
          <w:sz w:val="28"/>
          <w:szCs w:val="28"/>
        </w:rPr>
        <w:t>:</w:t>
      </w:r>
    </w:p>
    <w:p w:rsidR="002F34D0" w:rsidRPr="00896C52" w:rsidRDefault="0080162E" w:rsidP="00896C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0788C" w:rsidRPr="00896C52">
        <w:rPr>
          <w:rFonts w:ascii="Times New Roman" w:hAnsi="Times New Roman" w:cs="Times New Roman"/>
          <w:sz w:val="28"/>
          <w:szCs w:val="28"/>
        </w:rPr>
        <w:t xml:space="preserve"> </w:t>
      </w:r>
      <w:r w:rsidR="007C2181" w:rsidRPr="00896C52">
        <w:rPr>
          <w:rFonts w:ascii="Times New Roman" w:hAnsi="Times New Roman" w:cs="Times New Roman"/>
          <w:sz w:val="28"/>
          <w:szCs w:val="28"/>
        </w:rPr>
        <w:t xml:space="preserve"> Служебные жилые помещения;</w:t>
      </w:r>
    </w:p>
    <w:p w:rsidR="00E95921" w:rsidRPr="00896C52" w:rsidRDefault="0080162E" w:rsidP="00896C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0788C" w:rsidRPr="00896C52">
        <w:rPr>
          <w:rFonts w:ascii="Times New Roman" w:hAnsi="Times New Roman" w:cs="Times New Roman"/>
          <w:sz w:val="28"/>
          <w:szCs w:val="28"/>
        </w:rPr>
        <w:t xml:space="preserve"> </w:t>
      </w:r>
      <w:r w:rsidR="002F34D0" w:rsidRPr="00896C52">
        <w:rPr>
          <w:rFonts w:ascii="Times New Roman" w:hAnsi="Times New Roman" w:cs="Times New Roman"/>
          <w:sz w:val="28"/>
          <w:szCs w:val="28"/>
        </w:rPr>
        <w:t>Жилые помещения маневренного фонда</w:t>
      </w:r>
      <w:r w:rsidR="007C2181" w:rsidRPr="00896C52">
        <w:rPr>
          <w:rFonts w:ascii="Times New Roman" w:hAnsi="Times New Roman" w:cs="Times New Roman"/>
          <w:sz w:val="28"/>
          <w:szCs w:val="28"/>
        </w:rPr>
        <w:t>.</w:t>
      </w:r>
    </w:p>
    <w:p w:rsidR="00A47699" w:rsidRPr="00896C52" w:rsidRDefault="006D5F21" w:rsidP="00896C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52">
        <w:rPr>
          <w:rFonts w:ascii="Times New Roman" w:hAnsi="Times New Roman" w:cs="Times New Roman"/>
          <w:sz w:val="28"/>
          <w:szCs w:val="28"/>
        </w:rPr>
        <w:t>3</w:t>
      </w:r>
      <w:r w:rsidR="00A47699" w:rsidRPr="00896C52">
        <w:rPr>
          <w:rFonts w:ascii="Times New Roman" w:hAnsi="Times New Roman" w:cs="Times New Roman"/>
          <w:sz w:val="28"/>
          <w:szCs w:val="28"/>
        </w:rPr>
        <w:t>. Специализированный жилищный фонд формируется из жилых помещений муниципального жилищного фонда Партизанского городского округа.</w:t>
      </w:r>
    </w:p>
    <w:p w:rsidR="00D2536F" w:rsidRPr="00896C52" w:rsidRDefault="006D5F21" w:rsidP="00896C52">
      <w:pPr>
        <w:spacing w:line="360" w:lineRule="auto"/>
        <w:ind w:firstLine="709"/>
        <w:jc w:val="both"/>
        <w:rPr>
          <w:sz w:val="28"/>
          <w:szCs w:val="28"/>
        </w:rPr>
      </w:pPr>
      <w:r w:rsidRPr="00896C52">
        <w:rPr>
          <w:sz w:val="28"/>
          <w:szCs w:val="28"/>
        </w:rPr>
        <w:t>4</w:t>
      </w:r>
      <w:r w:rsidR="008442D0">
        <w:rPr>
          <w:sz w:val="28"/>
          <w:szCs w:val="28"/>
        </w:rPr>
        <w:t xml:space="preserve">. </w:t>
      </w:r>
      <w:r w:rsidR="00D2536F" w:rsidRPr="00896C52">
        <w:rPr>
          <w:sz w:val="28"/>
          <w:szCs w:val="28"/>
        </w:rPr>
        <w:t xml:space="preserve">Формирование специализированного жилищного фонда осуществляется отделом имущественных отношений управления экономики и собственности администрации Партизанского городского округа. </w:t>
      </w:r>
      <w:r w:rsidR="007E6609" w:rsidRPr="00896C52">
        <w:rPr>
          <w:sz w:val="28"/>
          <w:szCs w:val="28"/>
        </w:rPr>
        <w:t xml:space="preserve"> Решение о присвоении статуса специ</w:t>
      </w:r>
      <w:r w:rsidR="008442D0">
        <w:rPr>
          <w:sz w:val="28"/>
          <w:szCs w:val="28"/>
        </w:rPr>
        <w:t xml:space="preserve">ализированного жилого помещения </w:t>
      </w:r>
      <w:r w:rsidR="0080162E">
        <w:rPr>
          <w:sz w:val="28"/>
          <w:szCs w:val="28"/>
        </w:rPr>
        <w:t>принимается п</w:t>
      </w:r>
      <w:r w:rsidR="007E6609" w:rsidRPr="00896C52">
        <w:rPr>
          <w:sz w:val="28"/>
          <w:szCs w:val="28"/>
        </w:rPr>
        <w:t xml:space="preserve">остановлением администрации Партизанского городского округа. </w:t>
      </w:r>
    </w:p>
    <w:p w:rsidR="007C2181" w:rsidRPr="00896C52" w:rsidRDefault="00D2536F" w:rsidP="00896C52">
      <w:pPr>
        <w:spacing w:line="360" w:lineRule="auto"/>
        <w:ind w:firstLine="709"/>
        <w:jc w:val="both"/>
        <w:rPr>
          <w:sz w:val="28"/>
          <w:szCs w:val="28"/>
        </w:rPr>
      </w:pPr>
      <w:r w:rsidRPr="00896C52">
        <w:rPr>
          <w:sz w:val="28"/>
          <w:szCs w:val="28"/>
        </w:rPr>
        <w:t>5. Жилое помещение специализированного жилищного фонда включается в раздел «С</w:t>
      </w:r>
      <w:r w:rsidR="005950FE" w:rsidRPr="00896C52">
        <w:rPr>
          <w:sz w:val="28"/>
          <w:szCs w:val="28"/>
        </w:rPr>
        <w:t xml:space="preserve">пециализированный жилищный фонд» </w:t>
      </w:r>
      <w:r w:rsidRPr="00896C52">
        <w:rPr>
          <w:sz w:val="28"/>
          <w:szCs w:val="28"/>
        </w:rPr>
        <w:t xml:space="preserve">реестра </w:t>
      </w:r>
      <w:r w:rsidRPr="00896C52">
        <w:rPr>
          <w:sz w:val="28"/>
          <w:szCs w:val="28"/>
        </w:rPr>
        <w:lastRenderedPageBreak/>
        <w:t>муниципального имущества П</w:t>
      </w:r>
      <w:r w:rsidR="005C225E" w:rsidRPr="00896C52">
        <w:rPr>
          <w:sz w:val="28"/>
          <w:szCs w:val="28"/>
        </w:rPr>
        <w:t xml:space="preserve">артизанского городского округа, </w:t>
      </w:r>
      <w:r w:rsidR="00A47699" w:rsidRPr="00896C52">
        <w:rPr>
          <w:sz w:val="28"/>
          <w:szCs w:val="28"/>
        </w:rPr>
        <w:t>с отнесением такого помещения к определенному виду специализированных жилых помещений</w:t>
      </w:r>
      <w:r w:rsidR="007C2181" w:rsidRPr="00896C52">
        <w:rPr>
          <w:sz w:val="28"/>
          <w:szCs w:val="28"/>
        </w:rPr>
        <w:t>.</w:t>
      </w:r>
    </w:p>
    <w:p w:rsidR="00A47699" w:rsidRPr="00687D09" w:rsidRDefault="0080162E" w:rsidP="00896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699" w:rsidRPr="00896C52">
        <w:rPr>
          <w:sz w:val="28"/>
          <w:szCs w:val="28"/>
        </w:rPr>
        <w:t>. Учет лиц, которым предоставлены жилые помещения специализированного жилищного фонда, ведет отдел по учету и переселению граждан управ</w:t>
      </w:r>
      <w:r w:rsidR="007C2181" w:rsidRPr="00896C52">
        <w:rPr>
          <w:sz w:val="28"/>
          <w:szCs w:val="28"/>
        </w:rPr>
        <w:t>ления экономики и собственности администрации Партизанского городского округа.</w:t>
      </w:r>
    </w:p>
    <w:p w:rsidR="00D2536F" w:rsidRDefault="00D2536F" w:rsidP="006D5F21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2536F" w:rsidRDefault="00D2536F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896C52" w:rsidRDefault="00896C52" w:rsidP="00D2536F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D2536F" w:rsidRDefault="00D2536F" w:rsidP="001F2793">
      <w:pPr>
        <w:ind w:left="5954"/>
        <w:rPr>
          <w:sz w:val="28"/>
          <w:szCs w:val="28"/>
        </w:rPr>
      </w:pPr>
    </w:p>
    <w:p w:rsidR="001F2793" w:rsidRDefault="001F2793" w:rsidP="00D17744">
      <w:pPr>
        <w:pStyle w:val="a3"/>
        <w:jc w:val="left"/>
        <w:rPr>
          <w:b/>
          <w:bCs/>
          <w:sz w:val="32"/>
        </w:rPr>
      </w:pPr>
    </w:p>
    <w:sectPr w:rsidR="001F2793" w:rsidSect="009D07F8">
      <w:headerReference w:type="default" r:id="rId11"/>
      <w:pgSz w:w="11906" w:h="16838"/>
      <w:pgMar w:top="3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D0" w:rsidRDefault="008442D0" w:rsidP="009D07F8">
      <w:r>
        <w:separator/>
      </w:r>
    </w:p>
  </w:endnote>
  <w:endnote w:type="continuationSeparator" w:id="0">
    <w:p w:rsidR="008442D0" w:rsidRDefault="008442D0" w:rsidP="009D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D0" w:rsidRDefault="008442D0" w:rsidP="009D07F8">
      <w:r>
        <w:separator/>
      </w:r>
    </w:p>
  </w:footnote>
  <w:footnote w:type="continuationSeparator" w:id="0">
    <w:p w:rsidR="008442D0" w:rsidRDefault="008442D0" w:rsidP="009D0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5422"/>
      <w:docPartObj>
        <w:docPartGallery w:val="Page Numbers (Top of Page)"/>
        <w:docPartUnique/>
      </w:docPartObj>
    </w:sdtPr>
    <w:sdtContent>
      <w:p w:rsidR="008442D0" w:rsidRDefault="00E927E6">
        <w:pPr>
          <w:pStyle w:val="aa"/>
          <w:jc w:val="center"/>
        </w:pPr>
        <w:fldSimple w:instr=" PAGE   \* MERGEFORMAT ">
          <w:r w:rsidR="006066D4">
            <w:rPr>
              <w:noProof/>
            </w:rPr>
            <w:t>2</w:t>
          </w:r>
        </w:fldSimple>
      </w:p>
    </w:sdtContent>
  </w:sdt>
  <w:p w:rsidR="008442D0" w:rsidRDefault="008442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3A57"/>
    <w:multiLevelType w:val="hybridMultilevel"/>
    <w:tmpl w:val="83CA4D22"/>
    <w:lvl w:ilvl="0" w:tplc="AE66ED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CDF"/>
    <w:rsid w:val="000062B2"/>
    <w:rsid w:val="0002572E"/>
    <w:rsid w:val="00026AEF"/>
    <w:rsid w:val="000319C0"/>
    <w:rsid w:val="0004489C"/>
    <w:rsid w:val="00066928"/>
    <w:rsid w:val="00074918"/>
    <w:rsid w:val="00094A75"/>
    <w:rsid w:val="000A3076"/>
    <w:rsid w:val="000C4D0A"/>
    <w:rsid w:val="000E1385"/>
    <w:rsid w:val="000F2DC4"/>
    <w:rsid w:val="0010677B"/>
    <w:rsid w:val="001121DA"/>
    <w:rsid w:val="001317B3"/>
    <w:rsid w:val="001335C1"/>
    <w:rsid w:val="001374C3"/>
    <w:rsid w:val="001E0D1C"/>
    <w:rsid w:val="001F2793"/>
    <w:rsid w:val="002200ED"/>
    <w:rsid w:val="00257875"/>
    <w:rsid w:val="002A3EE4"/>
    <w:rsid w:val="002D0984"/>
    <w:rsid w:val="002E028A"/>
    <w:rsid w:val="002E65E1"/>
    <w:rsid w:val="002F34D0"/>
    <w:rsid w:val="00347834"/>
    <w:rsid w:val="00354238"/>
    <w:rsid w:val="003F14B6"/>
    <w:rsid w:val="0040788C"/>
    <w:rsid w:val="004D19A8"/>
    <w:rsid w:val="0055218E"/>
    <w:rsid w:val="005950FE"/>
    <w:rsid w:val="005A5CDF"/>
    <w:rsid w:val="005A72FC"/>
    <w:rsid w:val="005C225E"/>
    <w:rsid w:val="005F0CCE"/>
    <w:rsid w:val="006066D4"/>
    <w:rsid w:val="0061179A"/>
    <w:rsid w:val="00613BEF"/>
    <w:rsid w:val="00682BA7"/>
    <w:rsid w:val="00687D09"/>
    <w:rsid w:val="00692CDC"/>
    <w:rsid w:val="00694B05"/>
    <w:rsid w:val="006D5F21"/>
    <w:rsid w:val="006E0EEC"/>
    <w:rsid w:val="006F76BC"/>
    <w:rsid w:val="00752433"/>
    <w:rsid w:val="007C2181"/>
    <w:rsid w:val="007C4D39"/>
    <w:rsid w:val="007E6609"/>
    <w:rsid w:val="0080162E"/>
    <w:rsid w:val="008442D0"/>
    <w:rsid w:val="00896C52"/>
    <w:rsid w:val="008C10DD"/>
    <w:rsid w:val="00907054"/>
    <w:rsid w:val="009D07F8"/>
    <w:rsid w:val="009E6743"/>
    <w:rsid w:val="00A27C4B"/>
    <w:rsid w:val="00A47699"/>
    <w:rsid w:val="00A51978"/>
    <w:rsid w:val="00A65183"/>
    <w:rsid w:val="00AD5E2D"/>
    <w:rsid w:val="00B00B74"/>
    <w:rsid w:val="00B57FCA"/>
    <w:rsid w:val="00C95A89"/>
    <w:rsid w:val="00D17744"/>
    <w:rsid w:val="00D21E47"/>
    <w:rsid w:val="00D248C9"/>
    <w:rsid w:val="00D2536F"/>
    <w:rsid w:val="00D55968"/>
    <w:rsid w:val="00DC3D5C"/>
    <w:rsid w:val="00DE23C4"/>
    <w:rsid w:val="00DE5BDE"/>
    <w:rsid w:val="00E45D2E"/>
    <w:rsid w:val="00E927E6"/>
    <w:rsid w:val="00E95921"/>
    <w:rsid w:val="00ED0F65"/>
    <w:rsid w:val="00F24B98"/>
    <w:rsid w:val="00F45BEB"/>
    <w:rsid w:val="00F9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D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C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A5CD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5C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A5CDF"/>
    <w:pPr>
      <w:spacing w:line="360" w:lineRule="auto"/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A5C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CD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17B3"/>
    <w:pPr>
      <w:ind w:left="720"/>
      <w:contextualSpacing/>
    </w:pPr>
  </w:style>
  <w:style w:type="paragraph" w:customStyle="1" w:styleId="western">
    <w:name w:val="western"/>
    <w:basedOn w:val="a"/>
    <w:rsid w:val="005F0CC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9D07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0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D07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0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DE5B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9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B5AA11349E73D313E96AC1A3772125E35D5BFABD49DDED8548E27ACE5D71DF71745DAADE8143A1D60AC4579AF56BF44823092F4EF6EF15D5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0806E363C5B1636B51006763D51011702522A43297660551232518ECF7BB3BD7F50E94670EB6AF20B0B63FF4508E9B6A7AEB863BFBE02BJ2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C8C35DB3687E52161DF0AB7411402B5CBDEE0182694791893238468p8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178C-A0EF-449F-A8B4-956669D6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Мосиенкова</cp:lastModifiedBy>
  <cp:revision>5</cp:revision>
  <cp:lastPrinted>2019-12-09T08:15:00Z</cp:lastPrinted>
  <dcterms:created xsi:type="dcterms:W3CDTF">2019-11-01T05:31:00Z</dcterms:created>
  <dcterms:modified xsi:type="dcterms:W3CDTF">2020-01-21T01:15:00Z</dcterms:modified>
</cp:coreProperties>
</file>