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D3A" w:rsidRDefault="00B11D3A" w:rsidP="00CE72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D3A" w:rsidRDefault="00B11D3A" w:rsidP="00B11D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и гости Партизанского городского округа!</w:t>
      </w:r>
    </w:p>
    <w:p w:rsidR="00CE721C" w:rsidRPr="00CE721C" w:rsidRDefault="00CE721C" w:rsidP="00B11D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21C">
        <w:rPr>
          <w:rFonts w:ascii="Times New Roman" w:hAnsi="Times New Roman" w:cs="Times New Roman"/>
          <w:sz w:val="28"/>
          <w:szCs w:val="28"/>
        </w:rPr>
        <w:t xml:space="preserve">В соответствии с планом основных мероприятий Приморского края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2021 год, 18 марта </w:t>
      </w:r>
      <w:proofErr w:type="spellStart"/>
      <w:r w:rsidRPr="00CE721C">
        <w:rPr>
          <w:rFonts w:ascii="Times New Roman" w:hAnsi="Times New Roman" w:cs="Times New Roman"/>
          <w:sz w:val="28"/>
          <w:szCs w:val="28"/>
        </w:rPr>
        <w:t>с.г</w:t>
      </w:r>
      <w:proofErr w:type="spellEnd"/>
      <w:r w:rsidRPr="00CE721C">
        <w:rPr>
          <w:rFonts w:ascii="Times New Roman" w:hAnsi="Times New Roman" w:cs="Times New Roman"/>
          <w:sz w:val="28"/>
          <w:szCs w:val="28"/>
        </w:rPr>
        <w:t>. комиссией администрации Партизанского городского округа по предупреждению и ликвидации чрезвычайных ситуаций и обеспечению пожарной безопасности будет проведена штабная тренировка по теме:</w:t>
      </w:r>
      <w:proofErr w:type="gramEnd"/>
      <w:r w:rsidRPr="00CE721C">
        <w:rPr>
          <w:rFonts w:ascii="Times New Roman" w:hAnsi="Times New Roman" w:cs="Times New Roman"/>
          <w:sz w:val="28"/>
          <w:szCs w:val="28"/>
        </w:rPr>
        <w:t xml:space="preserve"> "Организация выполнения мероприятий по защите населения и территорий Партизанского городского округа от чрезвычайных ситуаций, вызванных природными пожарами". К тренировке привлекается личный состав добровольной пожарной дружины Железнодорожного района Партизанского</w:t>
      </w:r>
      <w:r w:rsidR="004A5363">
        <w:rPr>
          <w:rFonts w:ascii="Times New Roman" w:hAnsi="Times New Roman" w:cs="Times New Roman"/>
          <w:sz w:val="28"/>
          <w:szCs w:val="28"/>
        </w:rPr>
        <w:t xml:space="preserve"> городского округа (</w:t>
      </w:r>
      <w:proofErr w:type="spellStart"/>
      <w:r w:rsidR="004A536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A536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A5363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="004A5363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  <w:r w:rsidRPr="00CE721C">
        <w:rPr>
          <w:rFonts w:ascii="Times New Roman" w:hAnsi="Times New Roman" w:cs="Times New Roman"/>
          <w:sz w:val="28"/>
          <w:szCs w:val="28"/>
        </w:rPr>
        <w:t>.</w:t>
      </w:r>
    </w:p>
    <w:p w:rsidR="00703012" w:rsidRPr="00CE721C" w:rsidRDefault="00CE721C" w:rsidP="00CE721C">
      <w:pPr>
        <w:jc w:val="right"/>
        <w:rPr>
          <w:rFonts w:ascii="Times New Roman" w:hAnsi="Times New Roman" w:cs="Times New Roman"/>
          <w:sz w:val="28"/>
          <w:szCs w:val="28"/>
        </w:rPr>
      </w:pPr>
      <w:r w:rsidRPr="00CE721C">
        <w:rPr>
          <w:rFonts w:ascii="Times New Roman" w:hAnsi="Times New Roman" w:cs="Times New Roman"/>
          <w:sz w:val="28"/>
          <w:szCs w:val="28"/>
        </w:rPr>
        <w:t>МКУ по делам ГОЧС ПГО</w:t>
      </w:r>
    </w:p>
    <w:sectPr w:rsidR="00703012" w:rsidRPr="00CE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C64"/>
    <w:rsid w:val="004A5363"/>
    <w:rsid w:val="00703012"/>
    <w:rsid w:val="00B11D3A"/>
    <w:rsid w:val="00CE721C"/>
    <w:rsid w:val="00D0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4</cp:revision>
  <dcterms:created xsi:type="dcterms:W3CDTF">2021-03-10T00:12:00Z</dcterms:created>
  <dcterms:modified xsi:type="dcterms:W3CDTF">2021-03-10T00:16:00Z</dcterms:modified>
</cp:coreProperties>
</file>